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59BF" w14:textId="7E43947F" w:rsidR="005D3BCE" w:rsidRDefault="005D3BCE" w:rsidP="007B178A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Βουλευτικές Εκλογές 2021 </w:t>
      </w:r>
    </w:p>
    <w:p w14:paraId="489BBEAF" w14:textId="47207F89" w:rsidR="000B5D97" w:rsidRPr="00AC49E8" w:rsidRDefault="00601EE3" w:rsidP="007B178A">
      <w:pPr>
        <w:spacing w:line="360" w:lineRule="auto"/>
        <w:jc w:val="center"/>
        <w:rPr>
          <w:b/>
          <w:lang w:val="el-GR"/>
        </w:rPr>
      </w:pPr>
      <w:r w:rsidRPr="00AC49E8">
        <w:rPr>
          <w:b/>
          <w:lang w:val="el-GR"/>
        </w:rPr>
        <w:t>Προκήρυξη</w:t>
      </w:r>
      <w:r>
        <w:rPr>
          <w:b/>
          <w:lang w:val="el-GR"/>
        </w:rPr>
        <w:t xml:space="preserve"> Βουλευτικών Εκλογών</w:t>
      </w:r>
      <w:r w:rsidRPr="00AC49E8">
        <w:rPr>
          <w:b/>
          <w:lang w:val="el-GR"/>
        </w:rPr>
        <w:t xml:space="preserve">  </w:t>
      </w:r>
    </w:p>
    <w:p w14:paraId="19EF26E7" w14:textId="0F2DA220" w:rsidR="000B5D97" w:rsidRPr="00AC49E8" w:rsidRDefault="00601EE3" w:rsidP="000B5D97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 </w:t>
      </w:r>
    </w:p>
    <w:p w14:paraId="06B431E8" w14:textId="5AB907C9" w:rsidR="000B5D97" w:rsidRPr="007B178A" w:rsidRDefault="000B5D97" w:rsidP="000B5D97">
      <w:pPr>
        <w:spacing w:line="360" w:lineRule="auto"/>
        <w:rPr>
          <w:lang w:val="el-GR"/>
        </w:rPr>
      </w:pPr>
    </w:p>
    <w:p w14:paraId="49EB376B" w14:textId="6F470586" w:rsidR="000B5D97" w:rsidRDefault="00601EE3" w:rsidP="000B5D97">
      <w:pPr>
        <w:spacing w:line="360" w:lineRule="auto"/>
        <w:jc w:val="both"/>
        <w:rPr>
          <w:lang w:val="el-GR"/>
        </w:rPr>
      </w:pPr>
      <w:r>
        <w:rPr>
          <w:lang w:val="el-GR"/>
        </w:rPr>
        <w:t>Ο Γενικός Έφορος Εκλογής</w:t>
      </w:r>
      <w:r w:rsidR="000B5D97">
        <w:rPr>
          <w:lang w:val="el-GR"/>
        </w:rPr>
        <w:t xml:space="preserve"> </w:t>
      </w:r>
      <w:r w:rsidR="00953BC5">
        <w:rPr>
          <w:lang w:val="el-GR"/>
        </w:rPr>
        <w:t xml:space="preserve">γνωστοποιεί </w:t>
      </w:r>
      <w:r w:rsidR="000B5D97">
        <w:rPr>
          <w:lang w:val="el-GR"/>
        </w:rPr>
        <w:t>ότι ο Υπουργός Εσωτερικών</w:t>
      </w:r>
      <w:r w:rsidR="00AF204F">
        <w:rPr>
          <w:lang w:val="el-GR"/>
        </w:rPr>
        <w:t>,</w:t>
      </w:r>
      <w:r w:rsidR="007B178A">
        <w:rPr>
          <w:lang w:val="el-GR"/>
        </w:rPr>
        <w:t xml:space="preserve"> μετά τη</w:t>
      </w:r>
      <w:r w:rsidR="00894B34">
        <w:rPr>
          <w:lang w:val="el-GR"/>
        </w:rPr>
        <w:t>ν</w:t>
      </w:r>
      <w:r w:rsidR="007B178A">
        <w:rPr>
          <w:lang w:val="el-GR"/>
        </w:rPr>
        <w:t xml:space="preserve"> </w:t>
      </w:r>
      <w:r w:rsidR="00894B34">
        <w:rPr>
          <w:lang w:val="el-GR"/>
        </w:rPr>
        <w:t xml:space="preserve">  </w:t>
      </w:r>
      <w:r w:rsidR="007B178A">
        <w:rPr>
          <w:lang w:val="el-GR"/>
        </w:rPr>
        <w:t xml:space="preserve">απόφαση της Βουλής των Αντιπροσώπων για διάλυσή </w:t>
      </w:r>
      <w:r w:rsidR="005D3BCE">
        <w:rPr>
          <w:lang w:val="el-GR"/>
        </w:rPr>
        <w:t>της,</w:t>
      </w:r>
      <w:r w:rsidR="007B178A">
        <w:rPr>
          <w:lang w:val="el-GR"/>
        </w:rPr>
        <w:t xml:space="preserve"> </w:t>
      </w:r>
      <w:r w:rsidR="005D3BCE">
        <w:rPr>
          <w:lang w:val="el-GR"/>
        </w:rPr>
        <w:t xml:space="preserve">προκηρύσσει   πρόωρες </w:t>
      </w:r>
      <w:r>
        <w:rPr>
          <w:lang w:val="el-GR"/>
        </w:rPr>
        <w:t>Β</w:t>
      </w:r>
      <w:r w:rsidR="00AF204F">
        <w:rPr>
          <w:lang w:val="el-GR"/>
        </w:rPr>
        <w:t>ουλευτικ</w:t>
      </w:r>
      <w:r w:rsidR="005D3BCE">
        <w:rPr>
          <w:lang w:val="el-GR"/>
        </w:rPr>
        <w:t>ές</w:t>
      </w:r>
      <w:r w:rsidR="00AF204F">
        <w:rPr>
          <w:lang w:val="el-GR"/>
        </w:rPr>
        <w:t xml:space="preserve"> </w:t>
      </w:r>
      <w:r>
        <w:rPr>
          <w:lang w:val="el-GR"/>
        </w:rPr>
        <w:t>Εκλογ</w:t>
      </w:r>
      <w:r w:rsidR="005D3BCE">
        <w:rPr>
          <w:lang w:val="el-GR"/>
        </w:rPr>
        <w:t>ές</w:t>
      </w:r>
      <w:r w:rsidR="002A0D7B">
        <w:rPr>
          <w:lang w:val="el-GR"/>
        </w:rPr>
        <w:t xml:space="preserve"> για  </w:t>
      </w:r>
      <w:r w:rsidR="00AF204F">
        <w:rPr>
          <w:lang w:val="el-GR"/>
        </w:rPr>
        <w:t xml:space="preserve">την </w:t>
      </w:r>
      <w:r w:rsidR="007572FB">
        <w:rPr>
          <w:lang w:val="el-GR"/>
        </w:rPr>
        <w:t>30</w:t>
      </w:r>
      <w:r w:rsidR="007572FB" w:rsidRPr="007572FB">
        <w:rPr>
          <w:vertAlign w:val="superscript"/>
          <w:lang w:val="el-GR"/>
        </w:rPr>
        <w:t>η</w:t>
      </w:r>
      <w:r w:rsidR="00AF204F">
        <w:rPr>
          <w:vertAlign w:val="superscript"/>
          <w:lang w:val="el-GR"/>
        </w:rPr>
        <w:t xml:space="preserve"> </w:t>
      </w:r>
      <w:r w:rsidR="007B178A">
        <w:rPr>
          <w:lang w:val="el-GR"/>
        </w:rPr>
        <w:t>Μαΐου 20</w:t>
      </w:r>
      <w:r w:rsidR="007572FB">
        <w:rPr>
          <w:lang w:val="el-GR"/>
        </w:rPr>
        <w:t>21</w:t>
      </w:r>
      <w:r w:rsidR="000B5D97">
        <w:rPr>
          <w:lang w:val="el-GR"/>
        </w:rPr>
        <w:t xml:space="preserve">, με </w:t>
      </w:r>
      <w:r>
        <w:rPr>
          <w:lang w:val="el-GR"/>
        </w:rPr>
        <w:t xml:space="preserve">διατάγματα </w:t>
      </w:r>
      <w:r w:rsidR="000B5D97">
        <w:rPr>
          <w:lang w:val="el-GR"/>
        </w:rPr>
        <w:t xml:space="preserve">που </w:t>
      </w:r>
      <w:r w:rsidR="007B178A">
        <w:rPr>
          <w:lang w:val="el-GR"/>
        </w:rPr>
        <w:t>δημοσιεύονται</w:t>
      </w:r>
      <w:r w:rsidR="000B5D97">
        <w:rPr>
          <w:lang w:val="el-GR"/>
        </w:rPr>
        <w:t xml:space="preserve"> στη σημερινή έκδοση της Επίσημης Εφημερίδας της Δημοκρατίας</w:t>
      </w:r>
      <w:r w:rsidR="007B178A">
        <w:rPr>
          <w:lang w:val="el-GR"/>
        </w:rPr>
        <w:t>.</w:t>
      </w:r>
    </w:p>
    <w:p w14:paraId="5FB9EF2B" w14:textId="77777777" w:rsidR="000B5D97" w:rsidRDefault="000B5D97" w:rsidP="000B5D97">
      <w:pPr>
        <w:spacing w:line="360" w:lineRule="auto"/>
        <w:jc w:val="both"/>
        <w:rPr>
          <w:lang w:val="el-GR"/>
        </w:rPr>
      </w:pPr>
    </w:p>
    <w:p w14:paraId="7B1922A7" w14:textId="0C41735A" w:rsidR="004963CE" w:rsidRPr="004963CE" w:rsidRDefault="004963CE" w:rsidP="004963CE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Σημειώνεται πως </w:t>
      </w:r>
      <w:r w:rsidR="00204D87">
        <w:rPr>
          <w:lang w:val="el-GR"/>
        </w:rPr>
        <w:t>ως</w:t>
      </w:r>
      <w:r>
        <w:rPr>
          <w:lang w:val="el-GR"/>
        </w:rPr>
        <w:t xml:space="preserve"> ημερομηνία υποβολής υποψηφιοτήτων έχει οριστεί </w:t>
      </w:r>
      <w:r w:rsidR="007572FB">
        <w:rPr>
          <w:lang w:val="el-GR"/>
        </w:rPr>
        <w:t xml:space="preserve">                           </w:t>
      </w:r>
      <w:r>
        <w:rPr>
          <w:lang w:val="el-GR"/>
        </w:rPr>
        <w:t xml:space="preserve">η </w:t>
      </w:r>
      <w:r w:rsidR="007572FB">
        <w:rPr>
          <w:lang w:val="el-GR"/>
        </w:rPr>
        <w:t>12</w:t>
      </w:r>
      <w:r w:rsidRPr="004963CE">
        <w:rPr>
          <w:vertAlign w:val="superscript"/>
          <w:lang w:val="el-GR"/>
        </w:rPr>
        <w:t>η</w:t>
      </w:r>
      <w:r>
        <w:rPr>
          <w:lang w:val="el-GR"/>
        </w:rPr>
        <w:t xml:space="preserve"> Μαΐου</w:t>
      </w:r>
      <w:r w:rsidR="007572FB">
        <w:rPr>
          <w:lang w:val="el-GR"/>
        </w:rPr>
        <w:t xml:space="preserve"> </w:t>
      </w:r>
      <w:r>
        <w:rPr>
          <w:lang w:val="el-GR"/>
        </w:rPr>
        <w:t>20</w:t>
      </w:r>
      <w:r w:rsidR="007572FB">
        <w:rPr>
          <w:lang w:val="el-GR"/>
        </w:rPr>
        <w:t>21</w:t>
      </w:r>
      <w:r>
        <w:rPr>
          <w:lang w:val="el-GR"/>
        </w:rPr>
        <w:t xml:space="preserve"> και πως</w:t>
      </w:r>
      <w:r w:rsidR="00204D87">
        <w:rPr>
          <w:lang w:val="el-GR"/>
        </w:rPr>
        <w:t>,</w:t>
      </w:r>
      <w:r>
        <w:rPr>
          <w:lang w:val="el-GR"/>
        </w:rPr>
        <w:t xml:space="preserve"> σε περίπτωση που υποβληθούν περισσότερες υποψηφιότητες από τις βουλευτικές έδρες κατά εκλογική περιφέρεια, </w:t>
      </w:r>
      <w:r w:rsidR="007572FB">
        <w:rPr>
          <w:lang w:val="el-GR"/>
        </w:rPr>
        <w:t xml:space="preserve">                                </w:t>
      </w:r>
      <w:r>
        <w:rPr>
          <w:lang w:val="el-GR"/>
        </w:rPr>
        <w:t xml:space="preserve">η ψηφοφορία θα διενεργηθεί την Κυριακή </w:t>
      </w:r>
      <w:r w:rsidR="007572FB">
        <w:rPr>
          <w:lang w:val="el-GR"/>
        </w:rPr>
        <w:t>30</w:t>
      </w:r>
      <w:r>
        <w:rPr>
          <w:lang w:val="el-GR"/>
        </w:rPr>
        <w:t xml:space="preserve"> Μαΐου 20</w:t>
      </w:r>
      <w:r w:rsidR="007572FB">
        <w:rPr>
          <w:lang w:val="el-GR"/>
        </w:rPr>
        <w:t>21</w:t>
      </w:r>
      <w:r>
        <w:rPr>
          <w:lang w:val="el-GR"/>
        </w:rPr>
        <w:t xml:space="preserve">. </w:t>
      </w:r>
    </w:p>
    <w:p w14:paraId="0E535F4D" w14:textId="77777777" w:rsidR="000B5D97" w:rsidRDefault="000B5D97" w:rsidP="004963CE">
      <w:pPr>
        <w:spacing w:line="360" w:lineRule="auto"/>
        <w:jc w:val="both"/>
        <w:rPr>
          <w:lang w:val="el-GR"/>
        </w:rPr>
      </w:pPr>
    </w:p>
    <w:p w14:paraId="2F7BBF8D" w14:textId="77777777" w:rsidR="000B5D97" w:rsidRDefault="000B5D97" w:rsidP="000B5D97">
      <w:pPr>
        <w:rPr>
          <w:lang w:val="el-GR"/>
        </w:rPr>
      </w:pPr>
    </w:p>
    <w:p w14:paraId="39704F00" w14:textId="77777777" w:rsidR="000B5D97" w:rsidRDefault="000B5D97" w:rsidP="000B5D97">
      <w:pPr>
        <w:rPr>
          <w:lang w:val="el-GR"/>
        </w:rPr>
      </w:pPr>
    </w:p>
    <w:p w14:paraId="2493977B" w14:textId="77777777" w:rsidR="000B5D97" w:rsidRDefault="000B5D97" w:rsidP="000B5D97">
      <w:pPr>
        <w:rPr>
          <w:lang w:val="el-GR"/>
        </w:rPr>
      </w:pPr>
    </w:p>
    <w:p w14:paraId="4D27136A" w14:textId="77777777" w:rsidR="000B5D97" w:rsidRDefault="000B5D97" w:rsidP="000B5D97">
      <w:pPr>
        <w:rPr>
          <w:lang w:val="el-GR"/>
        </w:rPr>
      </w:pPr>
    </w:p>
    <w:p w14:paraId="6F209927" w14:textId="544F034F" w:rsidR="000B5D97" w:rsidRPr="00322772" w:rsidRDefault="000B5D97" w:rsidP="000B5D97">
      <w:pPr>
        <w:tabs>
          <w:tab w:val="center" w:pos="5720"/>
        </w:tabs>
        <w:rPr>
          <w:b/>
          <w:bCs/>
          <w:lang w:val="el-GR"/>
        </w:rPr>
      </w:pPr>
      <w:r>
        <w:rPr>
          <w:lang w:val="el-GR"/>
        </w:rPr>
        <w:tab/>
      </w:r>
      <w:r w:rsidR="007572FB" w:rsidRPr="00322772">
        <w:rPr>
          <w:b/>
          <w:bCs/>
          <w:lang w:val="el-GR"/>
        </w:rPr>
        <w:t>ΥΠΟΥΡΓΕΙΟ ΕΣΩΤΕΡΙΚΩΝ</w:t>
      </w:r>
    </w:p>
    <w:p w14:paraId="50A07097" w14:textId="77777777" w:rsidR="000B5D97" w:rsidRPr="00322772" w:rsidRDefault="000B5D97" w:rsidP="000B5D97">
      <w:pPr>
        <w:tabs>
          <w:tab w:val="center" w:pos="5720"/>
        </w:tabs>
        <w:rPr>
          <w:b/>
          <w:bCs/>
          <w:lang w:val="el-GR"/>
        </w:rPr>
      </w:pPr>
      <w:r w:rsidRPr="00322772">
        <w:rPr>
          <w:b/>
          <w:bCs/>
          <w:lang w:val="el-GR"/>
        </w:rPr>
        <w:tab/>
        <w:t>ΛΕΥΚΩΣΙΑ</w:t>
      </w:r>
    </w:p>
    <w:p w14:paraId="360C41C6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0F441882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426CE2F5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664B9F87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7E33E5AA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27FEB2FB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71250359" w14:textId="77777777" w:rsidR="000B5D97" w:rsidRDefault="000B5D97" w:rsidP="000B5D97">
      <w:pPr>
        <w:tabs>
          <w:tab w:val="center" w:pos="5720"/>
        </w:tabs>
        <w:rPr>
          <w:lang w:val="el-GR"/>
        </w:rPr>
      </w:pPr>
    </w:p>
    <w:p w14:paraId="33FE6811" w14:textId="704E95AE" w:rsidR="000B5D97" w:rsidRPr="00AC49E8" w:rsidRDefault="007572FB" w:rsidP="000B5D97">
      <w:pPr>
        <w:tabs>
          <w:tab w:val="center" w:pos="5720"/>
        </w:tabs>
        <w:rPr>
          <w:lang w:val="el-GR"/>
        </w:rPr>
      </w:pPr>
      <w:r>
        <w:rPr>
          <w:lang w:val="el-GR"/>
        </w:rPr>
        <w:t>2</w:t>
      </w:r>
      <w:r w:rsidR="009F3AAE">
        <w:rPr>
          <w:lang w:val="el-GR"/>
        </w:rPr>
        <w:t>7</w:t>
      </w:r>
      <w:r w:rsidR="000B5D97">
        <w:rPr>
          <w:lang w:val="el-GR"/>
        </w:rPr>
        <w:t xml:space="preserve"> Απριλίου 20</w:t>
      </w:r>
      <w:r>
        <w:rPr>
          <w:lang w:val="el-GR"/>
        </w:rPr>
        <w:t>21</w:t>
      </w:r>
    </w:p>
    <w:p w14:paraId="41EB1C08" w14:textId="77777777" w:rsidR="000B5D97" w:rsidRPr="00525AD6" w:rsidRDefault="000B5D97" w:rsidP="000B5D97">
      <w:pPr>
        <w:rPr>
          <w:lang w:val="el-GR"/>
        </w:rPr>
      </w:pPr>
    </w:p>
    <w:p w14:paraId="739F4029" w14:textId="77777777" w:rsidR="0096090B" w:rsidRPr="000B5D97" w:rsidRDefault="0096090B">
      <w:pPr>
        <w:rPr>
          <w:lang w:val="el-GR"/>
        </w:rPr>
      </w:pPr>
    </w:p>
    <w:sectPr w:rsidR="0096090B" w:rsidRPr="000B5D97" w:rsidSect="00CD7828">
      <w:pgSz w:w="11906" w:h="16838" w:code="9"/>
      <w:pgMar w:top="-1304" w:right="1701" w:bottom="-72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7"/>
    <w:rsid w:val="0008715F"/>
    <w:rsid w:val="000B5D97"/>
    <w:rsid w:val="000F7802"/>
    <w:rsid w:val="00120697"/>
    <w:rsid w:val="00141CF7"/>
    <w:rsid w:val="00162BCA"/>
    <w:rsid w:val="001950FE"/>
    <w:rsid w:val="00204D87"/>
    <w:rsid w:val="002662F0"/>
    <w:rsid w:val="0029615E"/>
    <w:rsid w:val="002A0463"/>
    <w:rsid w:val="002A0D7B"/>
    <w:rsid w:val="00322772"/>
    <w:rsid w:val="003D0F20"/>
    <w:rsid w:val="003E1819"/>
    <w:rsid w:val="00472B4F"/>
    <w:rsid w:val="004943CB"/>
    <w:rsid w:val="004963CE"/>
    <w:rsid w:val="004B56F0"/>
    <w:rsid w:val="004E5A03"/>
    <w:rsid w:val="004F0F6A"/>
    <w:rsid w:val="00597518"/>
    <w:rsid w:val="005D3BCE"/>
    <w:rsid w:val="00601EE3"/>
    <w:rsid w:val="006D4355"/>
    <w:rsid w:val="007572FB"/>
    <w:rsid w:val="007721FF"/>
    <w:rsid w:val="007B178A"/>
    <w:rsid w:val="007D1537"/>
    <w:rsid w:val="00855BD6"/>
    <w:rsid w:val="008704C6"/>
    <w:rsid w:val="00894B34"/>
    <w:rsid w:val="008F1738"/>
    <w:rsid w:val="008F1EF2"/>
    <w:rsid w:val="00953BC5"/>
    <w:rsid w:val="0096090B"/>
    <w:rsid w:val="009F3AAE"/>
    <w:rsid w:val="00AF204F"/>
    <w:rsid w:val="00B56DB2"/>
    <w:rsid w:val="00BB5529"/>
    <w:rsid w:val="00C1756F"/>
    <w:rsid w:val="00CD7828"/>
    <w:rsid w:val="00D00869"/>
    <w:rsid w:val="00D77C8A"/>
    <w:rsid w:val="00DF1C5E"/>
    <w:rsid w:val="00E2217F"/>
    <w:rsid w:val="00E91918"/>
    <w:rsid w:val="00EA7E8E"/>
    <w:rsid w:val="00EF4A5C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116"/>
  <w15:docId w15:val="{71B42D99-258A-4D6D-BCAF-6222B94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97"/>
    <w:pPr>
      <w:ind w:right="0"/>
      <w:jc w:val="left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EE3"/>
    <w:rPr>
      <w:rFonts w:eastAsia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EE3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E3"/>
    <w:rPr>
      <w:rFonts w:ascii="Segoe UI" w:eastAsia="Times New Roman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3</cp:revision>
  <cp:lastPrinted>2021-04-27T12:14:00Z</cp:lastPrinted>
  <dcterms:created xsi:type="dcterms:W3CDTF">2021-04-27T15:28:00Z</dcterms:created>
  <dcterms:modified xsi:type="dcterms:W3CDTF">2021-04-27T16:55:00Z</dcterms:modified>
</cp:coreProperties>
</file>